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2813" w14:textId="77777777" w:rsidR="00CB4EC2" w:rsidRPr="00457046" w:rsidRDefault="001B44E8">
      <w:pPr>
        <w:pStyle w:val="Naslov1"/>
        <w:jc w:val="center"/>
        <w:rPr>
          <w:rFonts w:eastAsia="Times New Roman"/>
          <w:sz w:val="32"/>
          <w:szCs w:val="32"/>
        </w:rPr>
      </w:pPr>
      <w:r w:rsidRPr="00457046">
        <w:rPr>
          <w:rFonts w:eastAsia="Times New Roman"/>
          <w:sz w:val="32"/>
          <w:szCs w:val="32"/>
        </w:rPr>
        <w:t xml:space="preserve">Prijava za Inženjerski </w:t>
      </w:r>
      <w:proofErr w:type="spellStart"/>
      <w:r w:rsidR="00AC530F">
        <w:rPr>
          <w:rFonts w:eastAsia="Times New Roman"/>
          <w:sz w:val="32"/>
          <w:szCs w:val="32"/>
        </w:rPr>
        <w:t>web</w:t>
      </w:r>
      <w:r w:rsidRPr="00457046">
        <w:rPr>
          <w:rFonts w:eastAsia="Times New Roman"/>
          <w:sz w:val="32"/>
          <w:szCs w:val="32"/>
        </w:rPr>
        <w:t>inar</w:t>
      </w:r>
      <w:proofErr w:type="spellEnd"/>
      <w:r w:rsidRPr="00457046">
        <w:rPr>
          <w:rFonts w:eastAsia="Times New Roman"/>
          <w:sz w:val="32"/>
          <w:szCs w:val="32"/>
        </w:rPr>
        <w:t xml:space="preserve"> iz protueksplozijske zaštite električkih i </w:t>
      </w:r>
      <w:proofErr w:type="spellStart"/>
      <w:r w:rsidRPr="00457046">
        <w:rPr>
          <w:rFonts w:eastAsia="Times New Roman"/>
          <w:sz w:val="32"/>
          <w:szCs w:val="32"/>
        </w:rPr>
        <w:t>neelektričkih</w:t>
      </w:r>
      <w:proofErr w:type="spellEnd"/>
      <w:r w:rsidRPr="00457046">
        <w:rPr>
          <w:rFonts w:eastAsia="Times New Roman"/>
          <w:sz w:val="32"/>
          <w:szCs w:val="32"/>
        </w:rPr>
        <w:t xml:space="preserve"> uređaja i instalacija</w:t>
      </w:r>
    </w:p>
    <w:p w14:paraId="5F15569D" w14:textId="3E32C43D" w:rsidR="00CB4EC2" w:rsidRPr="00457046" w:rsidRDefault="001B44E8">
      <w:pPr>
        <w:pStyle w:val="Naslov1"/>
        <w:jc w:val="center"/>
        <w:rPr>
          <w:rFonts w:eastAsia="Times New Roman"/>
          <w:color w:val="FF0000"/>
          <w:sz w:val="32"/>
          <w:szCs w:val="32"/>
        </w:rPr>
      </w:pPr>
      <w:r w:rsidRPr="00457046">
        <w:rPr>
          <w:rFonts w:eastAsia="Times New Roman"/>
          <w:color w:val="FF0000"/>
          <w:sz w:val="32"/>
          <w:szCs w:val="32"/>
        </w:rPr>
        <w:t xml:space="preserve">(dvodnevni </w:t>
      </w:r>
      <w:proofErr w:type="spellStart"/>
      <w:r w:rsidR="00AC530F">
        <w:rPr>
          <w:rFonts w:eastAsia="Times New Roman"/>
          <w:color w:val="FF0000"/>
          <w:sz w:val="32"/>
          <w:szCs w:val="32"/>
        </w:rPr>
        <w:t>web</w:t>
      </w:r>
      <w:r w:rsidRPr="00457046">
        <w:rPr>
          <w:rFonts w:eastAsia="Times New Roman"/>
          <w:color w:val="FF0000"/>
          <w:sz w:val="32"/>
          <w:szCs w:val="32"/>
        </w:rPr>
        <w:t>inar</w:t>
      </w:r>
      <w:proofErr w:type="spellEnd"/>
      <w:r w:rsidRPr="00457046">
        <w:rPr>
          <w:rFonts w:eastAsia="Times New Roman"/>
          <w:color w:val="FF0000"/>
          <w:sz w:val="32"/>
          <w:szCs w:val="32"/>
        </w:rPr>
        <w:t>)</w:t>
      </w:r>
    </w:p>
    <w:p w14:paraId="50A8AC96" w14:textId="77777777" w:rsidR="00CB4EC2" w:rsidRPr="00457046" w:rsidRDefault="00CB4EC2"/>
    <w:p w14:paraId="71F1D161" w14:textId="77777777" w:rsidR="00CB4EC2" w:rsidRPr="00457046" w:rsidRDefault="00CB4EC2">
      <w:pPr>
        <w:pStyle w:val="Tijeloteksta-uvlaka2"/>
        <w:ind w:firstLine="0"/>
        <w:rPr>
          <w:rFonts w:ascii="Arial" w:hAnsi="Arial" w:cs="Arial"/>
          <w:spacing w:val="0"/>
          <w:sz w:val="16"/>
          <w:lang w:val="hr-HR"/>
        </w:rPr>
      </w:pPr>
    </w:p>
    <w:p w14:paraId="64FA5CBD" w14:textId="77777777" w:rsidR="00CB4EC2" w:rsidRPr="00457046" w:rsidRDefault="00CB4EC2">
      <w:pPr>
        <w:pStyle w:val="Tijeloteksta-uvlaka2"/>
        <w:pBdr>
          <w:bottom w:val="single" w:sz="12" w:space="1" w:color="auto"/>
        </w:pBdr>
        <w:ind w:firstLine="0"/>
        <w:jc w:val="center"/>
        <w:rPr>
          <w:rFonts w:ascii="Arial" w:hAnsi="Arial" w:cs="Arial"/>
          <w:spacing w:val="0"/>
          <w:sz w:val="20"/>
          <w:lang w:val="hr-HR"/>
        </w:rPr>
      </w:pPr>
    </w:p>
    <w:p w14:paraId="73C4AB14" w14:textId="77777777" w:rsidR="00CB4EC2" w:rsidRPr="00457046" w:rsidRDefault="001B44E8">
      <w:pPr>
        <w:pStyle w:val="Tijeloteksta-uvlaka2"/>
        <w:ind w:firstLine="0"/>
        <w:jc w:val="center"/>
        <w:rPr>
          <w:rFonts w:ascii="Arial" w:hAnsi="Arial" w:cs="Arial"/>
          <w:sz w:val="16"/>
          <w:lang w:val="hr-HR"/>
        </w:rPr>
      </w:pPr>
      <w:r w:rsidRPr="00457046">
        <w:rPr>
          <w:rFonts w:ascii="Arial" w:hAnsi="Arial" w:cs="Arial"/>
          <w:sz w:val="16"/>
          <w:lang w:val="hr-HR"/>
        </w:rPr>
        <w:t>Termin za koji se prijavljujete</w:t>
      </w:r>
    </w:p>
    <w:p w14:paraId="5AE41819" w14:textId="77777777" w:rsidR="00CB4EC2" w:rsidRPr="00457046" w:rsidRDefault="00CB4EC2">
      <w:pPr>
        <w:pStyle w:val="Tijeloteksta-uvlaka2"/>
        <w:ind w:firstLine="0"/>
        <w:rPr>
          <w:rFonts w:ascii="Arial" w:hAnsi="Arial" w:cs="Arial"/>
          <w:spacing w:val="0"/>
          <w:sz w:val="16"/>
          <w:lang w:val="hr-HR"/>
        </w:rPr>
      </w:pPr>
    </w:p>
    <w:p w14:paraId="7B7D5E68" w14:textId="77777777" w:rsidR="00CB4EC2" w:rsidRPr="00457046" w:rsidRDefault="00CB4EC2">
      <w:pPr>
        <w:pStyle w:val="Tijeloteksta-uvlaka2"/>
        <w:ind w:firstLine="0"/>
        <w:rPr>
          <w:rFonts w:ascii="Arial" w:hAnsi="Arial" w:cs="Arial"/>
          <w:spacing w:val="0"/>
          <w:sz w:val="16"/>
          <w:lang w:val="hr-HR"/>
        </w:rPr>
      </w:pPr>
    </w:p>
    <w:p w14:paraId="139BA821" w14:textId="77777777" w:rsidR="00CB4EC2" w:rsidRPr="00457046" w:rsidRDefault="00CB4EC2">
      <w:pPr>
        <w:pStyle w:val="Tijeloteksta-uvlaka2"/>
        <w:pBdr>
          <w:bottom w:val="single" w:sz="12" w:space="1" w:color="auto"/>
        </w:pBdr>
        <w:ind w:firstLine="0"/>
        <w:jc w:val="center"/>
        <w:rPr>
          <w:rFonts w:ascii="Arial" w:hAnsi="Arial" w:cs="Arial"/>
          <w:spacing w:val="0"/>
          <w:sz w:val="20"/>
          <w:lang w:val="hr-HR"/>
        </w:rPr>
      </w:pPr>
    </w:p>
    <w:p w14:paraId="558DC6A4" w14:textId="77777777" w:rsidR="00CB4EC2" w:rsidRPr="00457046" w:rsidRDefault="001B44E8">
      <w:pPr>
        <w:pStyle w:val="Tijeloteksta-uvlaka2"/>
        <w:ind w:firstLine="0"/>
        <w:jc w:val="center"/>
        <w:rPr>
          <w:rFonts w:ascii="Arial" w:hAnsi="Arial" w:cs="Arial"/>
          <w:sz w:val="16"/>
          <w:lang w:val="hr-HR"/>
        </w:rPr>
      </w:pPr>
      <w:r w:rsidRPr="00457046">
        <w:rPr>
          <w:rFonts w:ascii="Arial" w:hAnsi="Arial" w:cs="Arial"/>
          <w:sz w:val="16"/>
          <w:lang w:val="hr-HR"/>
        </w:rPr>
        <w:t xml:space="preserve">Naziv, adresa, </w:t>
      </w:r>
      <w:r w:rsidR="000824D7" w:rsidRPr="00457046">
        <w:rPr>
          <w:rFonts w:ascii="Arial" w:hAnsi="Arial" w:cs="Arial"/>
          <w:sz w:val="16"/>
          <w:lang w:val="hr-HR"/>
        </w:rPr>
        <w:t xml:space="preserve">grad, </w:t>
      </w:r>
      <w:r w:rsidRPr="00457046">
        <w:rPr>
          <w:rFonts w:ascii="Arial" w:hAnsi="Arial" w:cs="Arial"/>
          <w:sz w:val="16"/>
          <w:lang w:val="hr-HR"/>
        </w:rPr>
        <w:t>MB i OIB tvrtke</w:t>
      </w:r>
    </w:p>
    <w:p w14:paraId="3B0A5473" w14:textId="77777777" w:rsidR="00CB4EC2" w:rsidRPr="00457046" w:rsidRDefault="00CB4EC2">
      <w:pPr>
        <w:pStyle w:val="Tijeloteksta-uvlaka2"/>
        <w:ind w:firstLine="0"/>
        <w:jc w:val="center"/>
        <w:rPr>
          <w:rFonts w:ascii="Arial" w:hAnsi="Arial" w:cs="Arial"/>
          <w:sz w:val="16"/>
          <w:lang w:val="hr-HR"/>
        </w:rPr>
      </w:pPr>
    </w:p>
    <w:p w14:paraId="16569593" w14:textId="77777777" w:rsidR="00CB4EC2" w:rsidRPr="00457046" w:rsidRDefault="00CB4EC2">
      <w:pPr>
        <w:pStyle w:val="Tijeloteksta-uvlaka2"/>
        <w:pBdr>
          <w:bottom w:val="single" w:sz="12" w:space="1" w:color="auto"/>
        </w:pBdr>
        <w:ind w:firstLine="0"/>
        <w:jc w:val="center"/>
        <w:rPr>
          <w:rFonts w:ascii="Arial" w:hAnsi="Arial" w:cs="Arial"/>
          <w:spacing w:val="0"/>
          <w:sz w:val="20"/>
          <w:lang w:val="hr-HR"/>
        </w:rPr>
      </w:pPr>
    </w:p>
    <w:p w14:paraId="12B4DB0F" w14:textId="77777777" w:rsidR="00CB4EC2" w:rsidRPr="00C70011" w:rsidRDefault="001B44E8">
      <w:pPr>
        <w:jc w:val="center"/>
        <w:rPr>
          <w:rFonts w:ascii="Arial" w:hAnsi="Arial" w:cs="Arial"/>
          <w:b/>
          <w:sz w:val="16"/>
          <w:szCs w:val="20"/>
        </w:rPr>
      </w:pPr>
      <w:r w:rsidRPr="00C70011">
        <w:rPr>
          <w:rFonts w:ascii="Arial" w:hAnsi="Arial" w:cs="Arial"/>
          <w:b/>
          <w:sz w:val="16"/>
        </w:rPr>
        <w:t>K</w:t>
      </w:r>
      <w:r w:rsidRPr="00C70011">
        <w:rPr>
          <w:rFonts w:ascii="Arial" w:hAnsi="Arial" w:cs="Arial"/>
          <w:b/>
          <w:bCs/>
          <w:sz w:val="16"/>
        </w:rPr>
        <w:t>ontakt osoba</w:t>
      </w:r>
      <w:r w:rsidRPr="00457046">
        <w:rPr>
          <w:rFonts w:ascii="Arial" w:hAnsi="Arial" w:cs="Arial"/>
          <w:bCs/>
          <w:sz w:val="16"/>
        </w:rPr>
        <w:t xml:space="preserve"> </w:t>
      </w:r>
      <w:r w:rsidRPr="00C70011">
        <w:rPr>
          <w:rFonts w:ascii="Arial" w:hAnsi="Arial" w:cs="Arial"/>
          <w:b/>
          <w:bCs/>
          <w:sz w:val="16"/>
        </w:rPr>
        <w:t>/</w:t>
      </w:r>
      <w:r w:rsidRPr="00C70011">
        <w:rPr>
          <w:rFonts w:ascii="Arial" w:hAnsi="Arial" w:cs="Arial"/>
          <w:b/>
          <w:sz w:val="16"/>
        </w:rPr>
        <w:t xml:space="preserve"> telefonski broj i</w:t>
      </w:r>
      <w:r w:rsidRPr="00C70011">
        <w:rPr>
          <w:rFonts w:ascii="Arial" w:hAnsi="Arial" w:cs="Arial"/>
          <w:b/>
          <w:bCs/>
          <w:sz w:val="16"/>
        </w:rPr>
        <w:t xml:space="preserve"> e-mail.</w:t>
      </w:r>
    </w:p>
    <w:p w14:paraId="3F4479D5" w14:textId="77777777" w:rsidR="00CB4EC2" w:rsidRPr="00C70011" w:rsidRDefault="00CB4EC2">
      <w:pPr>
        <w:jc w:val="both"/>
        <w:rPr>
          <w:rFonts w:ascii="Arial" w:hAnsi="Arial" w:cs="Arial"/>
          <w:b/>
          <w:sz w:val="16"/>
          <w:szCs w:val="20"/>
        </w:rPr>
      </w:pPr>
    </w:p>
    <w:p w14:paraId="4102C0BD" w14:textId="77777777" w:rsidR="00CB4EC2" w:rsidRPr="00457046" w:rsidRDefault="00CB4EC2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21A8DCC4" w14:textId="77777777" w:rsidR="00CB4EC2" w:rsidRPr="00457046" w:rsidRDefault="001B44E8">
      <w:pPr>
        <w:jc w:val="center"/>
        <w:rPr>
          <w:rFonts w:ascii="Arial" w:hAnsi="Arial" w:cs="Arial"/>
          <w:sz w:val="16"/>
          <w:szCs w:val="20"/>
        </w:rPr>
      </w:pPr>
      <w:r w:rsidRPr="00457046">
        <w:rPr>
          <w:rFonts w:ascii="Arial" w:hAnsi="Arial" w:cs="Arial"/>
          <w:sz w:val="16"/>
        </w:rPr>
        <w:t>Prezime, ime, zvanje polaznika i radno mjesto.</w:t>
      </w:r>
    </w:p>
    <w:p w14:paraId="662A1754" w14:textId="77777777" w:rsidR="00CB4EC2" w:rsidRPr="00457046" w:rsidRDefault="00CB4EC2">
      <w:pPr>
        <w:rPr>
          <w:rFonts w:ascii="Arial" w:hAnsi="Arial" w:cs="Arial"/>
          <w:sz w:val="16"/>
          <w:szCs w:val="20"/>
        </w:rPr>
      </w:pPr>
    </w:p>
    <w:p w14:paraId="77CDE055" w14:textId="77777777" w:rsidR="00CB4EC2" w:rsidRPr="00457046" w:rsidRDefault="00CB4EC2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30240F85" w14:textId="77777777" w:rsidR="00CB4EC2" w:rsidRPr="00457046" w:rsidRDefault="001B44E8">
      <w:pPr>
        <w:jc w:val="center"/>
        <w:rPr>
          <w:rFonts w:ascii="Arial" w:hAnsi="Arial" w:cs="Arial"/>
          <w:sz w:val="16"/>
          <w:szCs w:val="20"/>
        </w:rPr>
      </w:pPr>
      <w:r w:rsidRPr="00457046">
        <w:rPr>
          <w:rFonts w:ascii="Arial" w:hAnsi="Arial" w:cs="Arial"/>
          <w:sz w:val="16"/>
        </w:rPr>
        <w:t>Prezime, ime, zvanje polaznika i radno mjesto.</w:t>
      </w:r>
    </w:p>
    <w:p w14:paraId="727437DB" w14:textId="77777777" w:rsidR="00CB4EC2" w:rsidRPr="00457046" w:rsidRDefault="00CB4EC2">
      <w:pPr>
        <w:rPr>
          <w:rFonts w:ascii="Arial" w:hAnsi="Arial" w:cs="Arial"/>
          <w:sz w:val="16"/>
          <w:szCs w:val="20"/>
        </w:rPr>
      </w:pPr>
    </w:p>
    <w:p w14:paraId="6F8FC4E4" w14:textId="77777777" w:rsidR="00CB4EC2" w:rsidRPr="00457046" w:rsidRDefault="00CB4EC2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7981543D" w14:textId="77777777" w:rsidR="00CB4EC2" w:rsidRPr="00457046" w:rsidRDefault="001B44E8">
      <w:pPr>
        <w:jc w:val="center"/>
        <w:rPr>
          <w:rFonts w:ascii="Arial" w:hAnsi="Arial" w:cs="Arial"/>
          <w:sz w:val="16"/>
          <w:szCs w:val="20"/>
        </w:rPr>
      </w:pPr>
      <w:r w:rsidRPr="00457046">
        <w:rPr>
          <w:rFonts w:ascii="Arial" w:hAnsi="Arial" w:cs="Arial"/>
          <w:sz w:val="16"/>
        </w:rPr>
        <w:t>Prezime, ime, zvanje polaznika i radno mjesto.</w:t>
      </w:r>
    </w:p>
    <w:p w14:paraId="71899A46" w14:textId="77777777" w:rsidR="00CB4EC2" w:rsidRPr="00457046" w:rsidRDefault="00CB4EC2">
      <w:pPr>
        <w:jc w:val="both"/>
        <w:rPr>
          <w:rFonts w:ascii="Arial" w:hAnsi="Arial" w:cs="Arial"/>
          <w:sz w:val="16"/>
          <w:szCs w:val="20"/>
        </w:rPr>
      </w:pPr>
    </w:p>
    <w:p w14:paraId="46F061D8" w14:textId="77777777" w:rsidR="00CB4EC2" w:rsidRPr="00457046" w:rsidRDefault="00CB4EC2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0EE68366" w14:textId="77777777" w:rsidR="00CB4EC2" w:rsidRPr="00457046" w:rsidRDefault="001B44E8">
      <w:pPr>
        <w:jc w:val="center"/>
        <w:rPr>
          <w:rFonts w:ascii="Arial" w:hAnsi="Arial" w:cs="Arial"/>
          <w:sz w:val="16"/>
          <w:szCs w:val="20"/>
        </w:rPr>
      </w:pPr>
      <w:r w:rsidRPr="00457046">
        <w:rPr>
          <w:rFonts w:ascii="Arial" w:hAnsi="Arial" w:cs="Arial"/>
          <w:sz w:val="16"/>
        </w:rPr>
        <w:t>Prezime, ime, zvanje polaznika i radno mjesto.</w:t>
      </w:r>
    </w:p>
    <w:p w14:paraId="3C4B910F" w14:textId="77777777" w:rsidR="00CB4EC2" w:rsidRPr="00457046" w:rsidRDefault="00CB4EC2">
      <w:pPr>
        <w:rPr>
          <w:rFonts w:ascii="Arial" w:hAnsi="Arial" w:cs="Arial"/>
          <w:sz w:val="16"/>
          <w:szCs w:val="20"/>
        </w:rPr>
      </w:pPr>
    </w:p>
    <w:p w14:paraId="3A08BE59" w14:textId="77777777" w:rsidR="00C862DD" w:rsidRPr="00457046" w:rsidRDefault="00C862DD">
      <w:pPr>
        <w:rPr>
          <w:rFonts w:ascii="Arial" w:hAnsi="Arial" w:cs="Arial"/>
          <w:sz w:val="16"/>
          <w:szCs w:val="20"/>
        </w:rPr>
      </w:pPr>
      <w:r w:rsidRPr="00457046">
        <w:rPr>
          <w:rFonts w:ascii="Arial" w:hAnsi="Arial" w:cs="Arial"/>
          <w:sz w:val="16"/>
          <w:szCs w:val="20"/>
        </w:rPr>
        <w:t>Po potrebi dodajte još redaka.</w:t>
      </w:r>
    </w:p>
    <w:p w14:paraId="7C7B2443" w14:textId="77777777" w:rsidR="00CB4EC2" w:rsidRPr="00457046" w:rsidRDefault="00CB4EC2">
      <w:pPr>
        <w:jc w:val="both"/>
        <w:rPr>
          <w:rFonts w:ascii="Arial" w:hAnsi="Arial" w:cs="Arial"/>
          <w:sz w:val="16"/>
          <w:szCs w:val="20"/>
        </w:rPr>
      </w:pPr>
    </w:p>
    <w:p w14:paraId="1B2B0691" w14:textId="77777777" w:rsidR="00CB4EC2" w:rsidRPr="00457046" w:rsidRDefault="001B44E8">
      <w:pPr>
        <w:rPr>
          <w:rFonts w:ascii="Arial" w:hAnsi="Arial" w:cs="Arial"/>
        </w:rPr>
      </w:pPr>
      <w:r w:rsidRPr="00457046">
        <w:rPr>
          <w:rFonts w:ascii="Arial" w:hAnsi="Arial" w:cs="Arial"/>
          <w:b/>
        </w:rPr>
        <w:t xml:space="preserve">Prijava za </w:t>
      </w:r>
      <w:r w:rsidRPr="00457046">
        <w:rPr>
          <w:rFonts w:ascii="Arial" w:hAnsi="Arial" w:cs="Arial"/>
          <w:sz w:val="22"/>
          <w:szCs w:val="22"/>
        </w:rPr>
        <w:t>(</w:t>
      </w:r>
      <w:r w:rsidR="00C862DD" w:rsidRPr="00457046">
        <w:rPr>
          <w:rFonts w:ascii="Arial" w:hAnsi="Arial" w:cs="Arial"/>
          <w:sz w:val="22"/>
          <w:szCs w:val="22"/>
        </w:rPr>
        <w:t>označite odabir npr. podcrtavanjem odabira</w:t>
      </w:r>
      <w:r w:rsidRPr="00457046">
        <w:rPr>
          <w:rFonts w:ascii="Arial" w:hAnsi="Arial" w:cs="Arial"/>
        </w:rPr>
        <w:t>)</w:t>
      </w:r>
      <w:r w:rsidRPr="00457046">
        <w:rPr>
          <w:rFonts w:ascii="Arial" w:hAnsi="Arial" w:cs="Arial"/>
          <w:b/>
        </w:rPr>
        <w:t>:</w:t>
      </w:r>
    </w:p>
    <w:p w14:paraId="5CA7B5A0" w14:textId="77777777" w:rsidR="00CB4EC2" w:rsidRPr="00457046" w:rsidRDefault="00CB4EC2">
      <w:pPr>
        <w:jc w:val="center"/>
        <w:rPr>
          <w:rFonts w:ascii="Arial" w:hAnsi="Arial" w:cs="Arial"/>
        </w:rPr>
      </w:pPr>
    </w:p>
    <w:p w14:paraId="28EFA9DF" w14:textId="22C3ABAC" w:rsidR="00CB4EC2" w:rsidRPr="00457046" w:rsidRDefault="001B44E8" w:rsidP="00AC530F">
      <w:pPr>
        <w:pStyle w:val="Odlomakpopisa"/>
        <w:numPr>
          <w:ilvl w:val="0"/>
          <w:numId w:val="2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457046">
        <w:rPr>
          <w:rFonts w:ascii="Arial" w:hAnsi="Arial" w:cs="Arial"/>
          <w:b/>
          <w:sz w:val="22"/>
          <w:szCs w:val="22"/>
        </w:rPr>
        <w:t xml:space="preserve">Dvodnevni </w:t>
      </w:r>
      <w:proofErr w:type="spellStart"/>
      <w:r w:rsidR="001E2763">
        <w:rPr>
          <w:rFonts w:ascii="Arial" w:hAnsi="Arial" w:cs="Arial"/>
          <w:b/>
          <w:sz w:val="22"/>
          <w:szCs w:val="22"/>
        </w:rPr>
        <w:t>web</w:t>
      </w:r>
      <w:r w:rsidRPr="00457046">
        <w:rPr>
          <w:rFonts w:ascii="Arial" w:hAnsi="Arial" w:cs="Arial"/>
          <w:b/>
          <w:sz w:val="22"/>
          <w:szCs w:val="22"/>
        </w:rPr>
        <w:t>inar</w:t>
      </w:r>
      <w:proofErr w:type="spellEnd"/>
      <w:r w:rsidRPr="00457046">
        <w:rPr>
          <w:rFonts w:ascii="Arial" w:hAnsi="Arial" w:cs="Arial"/>
          <w:b/>
          <w:sz w:val="22"/>
          <w:szCs w:val="22"/>
        </w:rPr>
        <w:tab/>
      </w:r>
      <w:r w:rsidRPr="00457046">
        <w:rPr>
          <w:rFonts w:ascii="Arial" w:hAnsi="Arial" w:cs="Arial"/>
          <w:b/>
          <w:sz w:val="22"/>
          <w:szCs w:val="22"/>
        </w:rPr>
        <w:tab/>
      </w:r>
      <w:r w:rsidR="00126DB0">
        <w:rPr>
          <w:rFonts w:ascii="Arial" w:hAnsi="Arial" w:cs="Arial"/>
          <w:b/>
          <w:sz w:val="22"/>
          <w:szCs w:val="22"/>
        </w:rPr>
        <w:tab/>
      </w:r>
      <w:r w:rsidR="00126DB0">
        <w:rPr>
          <w:rFonts w:ascii="Arial" w:hAnsi="Arial" w:cs="Arial"/>
          <w:b/>
          <w:sz w:val="22"/>
          <w:szCs w:val="22"/>
        </w:rPr>
        <w:tab/>
      </w:r>
      <w:r w:rsidRPr="00457046">
        <w:rPr>
          <w:rFonts w:ascii="Arial" w:hAnsi="Arial" w:cs="Arial"/>
          <w:b/>
          <w:sz w:val="22"/>
          <w:szCs w:val="22"/>
        </w:rPr>
        <w:tab/>
      </w:r>
      <w:r w:rsidRPr="00457046">
        <w:rPr>
          <w:rFonts w:ascii="Arial" w:hAnsi="Arial" w:cs="Arial"/>
          <w:b/>
          <w:sz w:val="22"/>
          <w:szCs w:val="22"/>
        </w:rPr>
        <w:tab/>
        <w:t xml:space="preserve">cijena </w:t>
      </w:r>
      <w:r w:rsidR="004E216B">
        <w:rPr>
          <w:rFonts w:ascii="Arial" w:hAnsi="Arial" w:cs="Arial"/>
          <w:b/>
          <w:sz w:val="22"/>
          <w:szCs w:val="22"/>
        </w:rPr>
        <w:t>38</w:t>
      </w:r>
      <w:r w:rsidR="00126DB0">
        <w:rPr>
          <w:rFonts w:ascii="Arial" w:hAnsi="Arial" w:cs="Arial"/>
          <w:b/>
          <w:sz w:val="22"/>
          <w:szCs w:val="22"/>
        </w:rPr>
        <w:t>0</w:t>
      </w:r>
      <w:r w:rsidR="004E216B">
        <w:rPr>
          <w:rFonts w:ascii="Arial" w:hAnsi="Arial" w:cs="Arial"/>
          <w:b/>
          <w:sz w:val="22"/>
          <w:szCs w:val="22"/>
        </w:rPr>
        <w:t>,</w:t>
      </w:r>
      <w:r w:rsidR="00126DB0">
        <w:rPr>
          <w:rFonts w:ascii="Arial" w:hAnsi="Arial" w:cs="Arial"/>
          <w:b/>
          <w:sz w:val="22"/>
          <w:szCs w:val="22"/>
        </w:rPr>
        <w:t>00</w:t>
      </w:r>
      <w:r w:rsidRPr="00457046">
        <w:rPr>
          <w:rFonts w:ascii="Arial" w:hAnsi="Arial" w:cs="Arial"/>
          <w:b/>
          <w:sz w:val="22"/>
          <w:szCs w:val="22"/>
        </w:rPr>
        <w:t xml:space="preserve"> </w:t>
      </w:r>
      <w:r w:rsidR="00047AD4">
        <w:rPr>
          <w:rFonts w:ascii="Arial" w:hAnsi="Arial" w:cs="Arial"/>
          <w:b/>
          <w:sz w:val="22"/>
          <w:szCs w:val="22"/>
        </w:rPr>
        <w:t>€</w:t>
      </w:r>
      <w:r w:rsidRPr="00457046">
        <w:rPr>
          <w:rFonts w:ascii="Arial" w:hAnsi="Arial" w:cs="Arial"/>
          <w:b/>
          <w:sz w:val="22"/>
          <w:szCs w:val="22"/>
        </w:rPr>
        <w:t xml:space="preserve"> + PDV</w:t>
      </w:r>
    </w:p>
    <w:p w14:paraId="0D549553" w14:textId="77777777" w:rsidR="00CB4EC2" w:rsidRPr="00457046" w:rsidRDefault="00CB4EC2" w:rsidP="00AC530F">
      <w:pPr>
        <w:ind w:left="284" w:hanging="284"/>
        <w:rPr>
          <w:rFonts w:ascii="Arial" w:hAnsi="Arial" w:cs="Arial"/>
          <w:b/>
        </w:rPr>
      </w:pPr>
    </w:p>
    <w:p w14:paraId="00F1454E" w14:textId="4AE05D48" w:rsidR="00CB4EC2" w:rsidRDefault="001B44E8" w:rsidP="00AC530F">
      <w:pPr>
        <w:pStyle w:val="Odlomakpopisa"/>
        <w:numPr>
          <w:ilvl w:val="0"/>
          <w:numId w:val="2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457046">
        <w:rPr>
          <w:rFonts w:ascii="Arial" w:hAnsi="Arial" w:cs="Arial"/>
          <w:b/>
          <w:sz w:val="22"/>
          <w:szCs w:val="22"/>
        </w:rPr>
        <w:t xml:space="preserve">Dvodnevni </w:t>
      </w:r>
      <w:proofErr w:type="spellStart"/>
      <w:r w:rsidR="001E2763">
        <w:rPr>
          <w:rFonts w:ascii="Arial" w:hAnsi="Arial" w:cs="Arial"/>
          <w:b/>
          <w:sz w:val="22"/>
          <w:szCs w:val="22"/>
        </w:rPr>
        <w:t>web</w:t>
      </w:r>
      <w:r w:rsidRPr="00457046">
        <w:rPr>
          <w:rFonts w:ascii="Arial" w:hAnsi="Arial" w:cs="Arial"/>
          <w:b/>
          <w:sz w:val="22"/>
          <w:szCs w:val="22"/>
        </w:rPr>
        <w:t>inar</w:t>
      </w:r>
      <w:proofErr w:type="spellEnd"/>
      <w:r w:rsidRPr="00457046">
        <w:rPr>
          <w:rFonts w:ascii="Arial" w:hAnsi="Arial" w:cs="Arial"/>
          <w:b/>
          <w:sz w:val="22"/>
          <w:szCs w:val="22"/>
        </w:rPr>
        <w:t xml:space="preserve"> +</w:t>
      </w:r>
      <w:r w:rsidR="00457046">
        <w:rPr>
          <w:rFonts w:ascii="Arial" w:hAnsi="Arial" w:cs="Arial"/>
          <w:b/>
          <w:sz w:val="22"/>
          <w:szCs w:val="22"/>
        </w:rPr>
        <w:t xml:space="preserve"> </w:t>
      </w:r>
      <w:r w:rsidRPr="00457046">
        <w:rPr>
          <w:rFonts w:ascii="Arial" w:hAnsi="Arial" w:cs="Arial"/>
          <w:b/>
          <w:sz w:val="22"/>
          <w:szCs w:val="22"/>
        </w:rPr>
        <w:t>PRIRUČNIK</w:t>
      </w:r>
      <w:r w:rsidR="00AC530F">
        <w:rPr>
          <w:rFonts w:ascii="Arial" w:hAnsi="Arial" w:cs="Arial"/>
          <w:b/>
          <w:sz w:val="22"/>
          <w:szCs w:val="22"/>
        </w:rPr>
        <w:t xml:space="preserve"> (</w:t>
      </w:r>
      <w:r w:rsidR="00126DB0">
        <w:rPr>
          <w:rFonts w:ascii="Arial" w:hAnsi="Arial" w:cs="Arial"/>
          <w:b/>
          <w:sz w:val="22"/>
          <w:szCs w:val="22"/>
        </w:rPr>
        <w:t xml:space="preserve">preuzimanje na </w:t>
      </w:r>
      <w:proofErr w:type="spellStart"/>
      <w:r w:rsidR="00126DB0">
        <w:rPr>
          <w:rFonts w:ascii="Arial" w:hAnsi="Arial" w:cs="Arial"/>
          <w:b/>
          <w:sz w:val="22"/>
          <w:szCs w:val="22"/>
        </w:rPr>
        <w:t>RGNf-u</w:t>
      </w:r>
      <w:proofErr w:type="spellEnd"/>
      <w:r w:rsidR="00AC530F">
        <w:rPr>
          <w:rFonts w:ascii="Arial" w:hAnsi="Arial" w:cs="Arial"/>
          <w:b/>
          <w:sz w:val="22"/>
          <w:szCs w:val="22"/>
        </w:rPr>
        <w:t>)</w:t>
      </w:r>
      <w:r w:rsidRPr="00457046">
        <w:rPr>
          <w:rFonts w:ascii="Arial" w:hAnsi="Arial" w:cs="Arial"/>
          <w:b/>
          <w:sz w:val="22"/>
          <w:szCs w:val="22"/>
        </w:rPr>
        <w:tab/>
        <w:t xml:space="preserve">cijena </w:t>
      </w:r>
      <w:r w:rsidR="004E216B">
        <w:rPr>
          <w:rFonts w:ascii="Arial" w:hAnsi="Arial" w:cs="Arial"/>
          <w:b/>
          <w:sz w:val="22"/>
          <w:szCs w:val="22"/>
        </w:rPr>
        <w:t>6</w:t>
      </w:r>
      <w:r w:rsidR="00126DB0">
        <w:rPr>
          <w:rFonts w:ascii="Arial" w:hAnsi="Arial" w:cs="Arial"/>
          <w:b/>
          <w:sz w:val="22"/>
          <w:szCs w:val="22"/>
        </w:rPr>
        <w:t>20</w:t>
      </w:r>
      <w:r w:rsidR="004E216B">
        <w:rPr>
          <w:rFonts w:ascii="Arial" w:hAnsi="Arial" w:cs="Arial"/>
          <w:b/>
          <w:sz w:val="22"/>
          <w:szCs w:val="22"/>
        </w:rPr>
        <w:t>,</w:t>
      </w:r>
      <w:r w:rsidR="00126DB0">
        <w:rPr>
          <w:rFonts w:ascii="Arial" w:hAnsi="Arial" w:cs="Arial"/>
          <w:b/>
          <w:sz w:val="22"/>
          <w:szCs w:val="22"/>
        </w:rPr>
        <w:t>00</w:t>
      </w:r>
      <w:r w:rsidRPr="00457046">
        <w:rPr>
          <w:rFonts w:ascii="Arial" w:hAnsi="Arial" w:cs="Arial"/>
          <w:b/>
          <w:sz w:val="22"/>
          <w:szCs w:val="22"/>
        </w:rPr>
        <w:t xml:space="preserve"> </w:t>
      </w:r>
      <w:r w:rsidR="00047AD4">
        <w:rPr>
          <w:rFonts w:ascii="Arial" w:hAnsi="Arial" w:cs="Arial"/>
          <w:b/>
          <w:sz w:val="22"/>
          <w:szCs w:val="22"/>
        </w:rPr>
        <w:t>€</w:t>
      </w:r>
      <w:r w:rsidRPr="00457046">
        <w:rPr>
          <w:rFonts w:ascii="Arial" w:hAnsi="Arial" w:cs="Arial"/>
          <w:b/>
          <w:sz w:val="22"/>
          <w:szCs w:val="22"/>
        </w:rPr>
        <w:t xml:space="preserve"> + PDV</w:t>
      </w:r>
    </w:p>
    <w:p w14:paraId="42FC84FF" w14:textId="77777777" w:rsidR="00AC530F" w:rsidRPr="00AC530F" w:rsidRDefault="00AC530F" w:rsidP="00AC530F">
      <w:pPr>
        <w:pStyle w:val="Odlomakpopisa"/>
        <w:ind w:left="284" w:hanging="284"/>
        <w:rPr>
          <w:rFonts w:ascii="Arial" w:hAnsi="Arial" w:cs="Arial"/>
          <w:b/>
          <w:sz w:val="22"/>
          <w:szCs w:val="22"/>
        </w:rPr>
      </w:pPr>
    </w:p>
    <w:p w14:paraId="6C87054C" w14:textId="26152027" w:rsidR="00AC530F" w:rsidRDefault="00AC530F" w:rsidP="00AC530F">
      <w:pPr>
        <w:pStyle w:val="Odlomakpopisa"/>
        <w:numPr>
          <w:ilvl w:val="0"/>
          <w:numId w:val="2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457046">
        <w:rPr>
          <w:rFonts w:ascii="Arial" w:hAnsi="Arial" w:cs="Arial"/>
          <w:b/>
          <w:sz w:val="22"/>
          <w:szCs w:val="22"/>
        </w:rPr>
        <w:t xml:space="preserve">Dvodnevni </w:t>
      </w:r>
      <w:proofErr w:type="spellStart"/>
      <w:r w:rsidR="001E2763">
        <w:rPr>
          <w:rFonts w:ascii="Arial" w:hAnsi="Arial" w:cs="Arial"/>
          <w:b/>
          <w:sz w:val="22"/>
          <w:szCs w:val="22"/>
        </w:rPr>
        <w:t>web</w:t>
      </w:r>
      <w:r w:rsidRPr="00457046">
        <w:rPr>
          <w:rFonts w:ascii="Arial" w:hAnsi="Arial" w:cs="Arial"/>
          <w:b/>
          <w:sz w:val="22"/>
          <w:szCs w:val="22"/>
        </w:rPr>
        <w:t>inar</w:t>
      </w:r>
      <w:proofErr w:type="spellEnd"/>
      <w:r w:rsidRPr="00457046">
        <w:rPr>
          <w:rFonts w:ascii="Arial" w:hAnsi="Arial" w:cs="Arial"/>
          <w:b/>
          <w:sz w:val="22"/>
          <w:szCs w:val="22"/>
        </w:rPr>
        <w:t xml:space="preserve"> +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57046">
        <w:rPr>
          <w:rFonts w:ascii="Arial" w:hAnsi="Arial" w:cs="Arial"/>
          <w:b/>
          <w:sz w:val="22"/>
          <w:szCs w:val="22"/>
        </w:rPr>
        <w:t>PRIRUČNIK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="00126DB0">
        <w:rPr>
          <w:rFonts w:ascii="Arial" w:hAnsi="Arial" w:cs="Arial"/>
          <w:b/>
          <w:sz w:val="22"/>
          <w:szCs w:val="22"/>
        </w:rPr>
        <w:t>slanje poštom</w:t>
      </w:r>
      <w:r>
        <w:rPr>
          <w:rFonts w:ascii="Arial" w:hAnsi="Arial" w:cs="Arial"/>
          <w:b/>
          <w:sz w:val="22"/>
          <w:szCs w:val="22"/>
        </w:rPr>
        <w:t>)</w:t>
      </w:r>
      <w:r w:rsidRPr="00457046">
        <w:rPr>
          <w:rFonts w:ascii="Arial" w:hAnsi="Arial" w:cs="Arial"/>
          <w:b/>
          <w:sz w:val="22"/>
          <w:szCs w:val="22"/>
        </w:rPr>
        <w:tab/>
      </w:r>
      <w:r w:rsidR="00126DB0">
        <w:rPr>
          <w:rFonts w:ascii="Arial" w:hAnsi="Arial" w:cs="Arial"/>
          <w:b/>
          <w:sz w:val="22"/>
          <w:szCs w:val="22"/>
        </w:rPr>
        <w:tab/>
      </w:r>
      <w:r w:rsidRPr="00457046">
        <w:rPr>
          <w:rFonts w:ascii="Arial" w:hAnsi="Arial" w:cs="Arial"/>
          <w:b/>
          <w:sz w:val="22"/>
          <w:szCs w:val="22"/>
        </w:rPr>
        <w:t xml:space="preserve">cijena </w:t>
      </w:r>
      <w:r w:rsidR="004E216B">
        <w:rPr>
          <w:rFonts w:ascii="Arial" w:hAnsi="Arial" w:cs="Arial"/>
          <w:b/>
          <w:sz w:val="22"/>
          <w:szCs w:val="22"/>
        </w:rPr>
        <w:t>6</w:t>
      </w:r>
      <w:r w:rsidR="00126DB0">
        <w:rPr>
          <w:rFonts w:ascii="Arial" w:hAnsi="Arial" w:cs="Arial"/>
          <w:b/>
          <w:sz w:val="22"/>
          <w:szCs w:val="22"/>
        </w:rPr>
        <w:t>30</w:t>
      </w:r>
      <w:r w:rsidR="004E216B">
        <w:rPr>
          <w:rFonts w:ascii="Arial" w:hAnsi="Arial" w:cs="Arial"/>
          <w:b/>
          <w:sz w:val="22"/>
          <w:szCs w:val="22"/>
        </w:rPr>
        <w:t>,</w:t>
      </w:r>
      <w:r w:rsidR="00126DB0">
        <w:rPr>
          <w:rFonts w:ascii="Arial" w:hAnsi="Arial" w:cs="Arial"/>
          <w:b/>
          <w:sz w:val="22"/>
          <w:szCs w:val="22"/>
        </w:rPr>
        <w:t>00</w:t>
      </w:r>
      <w:r w:rsidRPr="00457046">
        <w:rPr>
          <w:rFonts w:ascii="Arial" w:hAnsi="Arial" w:cs="Arial"/>
          <w:b/>
          <w:sz w:val="22"/>
          <w:szCs w:val="22"/>
        </w:rPr>
        <w:t xml:space="preserve"> </w:t>
      </w:r>
      <w:r w:rsidR="00047AD4">
        <w:rPr>
          <w:rFonts w:ascii="Arial" w:hAnsi="Arial" w:cs="Arial"/>
          <w:b/>
          <w:sz w:val="22"/>
          <w:szCs w:val="22"/>
        </w:rPr>
        <w:t>€</w:t>
      </w:r>
      <w:r w:rsidRPr="00457046">
        <w:rPr>
          <w:rFonts w:ascii="Arial" w:hAnsi="Arial" w:cs="Arial"/>
          <w:b/>
          <w:sz w:val="22"/>
          <w:szCs w:val="22"/>
        </w:rPr>
        <w:t xml:space="preserve"> + PDV</w:t>
      </w:r>
    </w:p>
    <w:p w14:paraId="12E33809" w14:textId="77777777" w:rsidR="00C70011" w:rsidRDefault="00C70011" w:rsidP="00AC530F">
      <w:pPr>
        <w:pStyle w:val="Odlomakpopisa"/>
        <w:ind w:left="284" w:hanging="284"/>
        <w:rPr>
          <w:rFonts w:ascii="Arial" w:hAnsi="Arial" w:cs="Arial"/>
          <w:b/>
          <w:sz w:val="22"/>
          <w:szCs w:val="22"/>
        </w:rPr>
      </w:pPr>
    </w:p>
    <w:p w14:paraId="31E97BD3" w14:textId="712C0661" w:rsidR="00C70011" w:rsidRPr="00457046" w:rsidRDefault="00C70011" w:rsidP="00AC530F">
      <w:pPr>
        <w:pStyle w:val="Odlomakpopisa"/>
        <w:numPr>
          <w:ilvl w:val="0"/>
          <w:numId w:val="2"/>
        </w:numPr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Polaganje ispita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C530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cijena </w:t>
      </w:r>
      <w:r w:rsidR="004E216B">
        <w:rPr>
          <w:rFonts w:ascii="Arial" w:hAnsi="Arial" w:cs="Arial"/>
          <w:b/>
          <w:sz w:val="22"/>
          <w:szCs w:val="22"/>
        </w:rPr>
        <w:t>1</w:t>
      </w:r>
      <w:r w:rsidR="00126DB0">
        <w:rPr>
          <w:rFonts w:ascii="Arial" w:hAnsi="Arial" w:cs="Arial"/>
          <w:b/>
          <w:sz w:val="22"/>
          <w:szCs w:val="22"/>
        </w:rPr>
        <w:t>20</w:t>
      </w:r>
      <w:r w:rsidR="004E216B">
        <w:rPr>
          <w:rFonts w:ascii="Arial" w:hAnsi="Arial" w:cs="Arial"/>
          <w:b/>
          <w:sz w:val="22"/>
          <w:szCs w:val="22"/>
        </w:rPr>
        <w:t>,</w:t>
      </w:r>
      <w:r w:rsidR="00126DB0">
        <w:rPr>
          <w:rFonts w:ascii="Arial" w:hAnsi="Arial" w:cs="Arial"/>
          <w:b/>
          <w:sz w:val="22"/>
          <w:szCs w:val="22"/>
        </w:rPr>
        <w:t>00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47AD4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b/>
          <w:sz w:val="22"/>
          <w:szCs w:val="22"/>
        </w:rPr>
        <w:t xml:space="preserve"> + PDV</w:t>
      </w:r>
    </w:p>
    <w:p w14:paraId="65401D39" w14:textId="77777777" w:rsidR="00CB4EC2" w:rsidRPr="00457046" w:rsidRDefault="00CB4EC2" w:rsidP="00AC530F">
      <w:pPr>
        <w:ind w:left="284" w:hanging="284"/>
        <w:rPr>
          <w:rFonts w:ascii="Arial" w:hAnsi="Arial" w:cs="Arial"/>
          <w:b/>
        </w:rPr>
      </w:pPr>
    </w:p>
    <w:p w14:paraId="67AE1029" w14:textId="7824C795" w:rsidR="000824D7" w:rsidRPr="00457046" w:rsidRDefault="000824D7" w:rsidP="00AC530F">
      <w:pPr>
        <w:pStyle w:val="Odlomakpopisa"/>
        <w:numPr>
          <w:ilvl w:val="0"/>
          <w:numId w:val="2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457046">
        <w:rPr>
          <w:rFonts w:ascii="Arial" w:hAnsi="Arial" w:cs="Arial"/>
          <w:b/>
          <w:sz w:val="22"/>
          <w:szCs w:val="22"/>
        </w:rPr>
        <w:t>Uvjerenje na engleskom jeziku</w:t>
      </w:r>
      <w:r w:rsidRPr="00457046">
        <w:rPr>
          <w:rFonts w:ascii="Arial" w:hAnsi="Arial" w:cs="Arial"/>
          <w:b/>
          <w:sz w:val="22"/>
          <w:szCs w:val="22"/>
        </w:rPr>
        <w:tab/>
      </w:r>
      <w:r w:rsidRPr="00457046">
        <w:rPr>
          <w:rFonts w:ascii="Arial" w:hAnsi="Arial" w:cs="Arial"/>
          <w:b/>
          <w:sz w:val="22"/>
          <w:szCs w:val="22"/>
        </w:rPr>
        <w:tab/>
      </w:r>
      <w:r w:rsidRPr="00457046">
        <w:rPr>
          <w:rFonts w:ascii="Arial" w:hAnsi="Arial" w:cs="Arial"/>
          <w:b/>
          <w:sz w:val="22"/>
          <w:szCs w:val="22"/>
        </w:rPr>
        <w:tab/>
      </w:r>
      <w:r w:rsidRPr="00457046">
        <w:rPr>
          <w:rFonts w:ascii="Arial" w:hAnsi="Arial" w:cs="Arial"/>
          <w:b/>
          <w:sz w:val="22"/>
          <w:szCs w:val="22"/>
        </w:rPr>
        <w:tab/>
      </w:r>
      <w:r w:rsidR="00126DB0">
        <w:rPr>
          <w:rFonts w:ascii="Arial" w:hAnsi="Arial" w:cs="Arial"/>
          <w:b/>
          <w:sz w:val="22"/>
          <w:szCs w:val="22"/>
        </w:rPr>
        <w:tab/>
      </w:r>
      <w:r w:rsidRPr="00457046">
        <w:rPr>
          <w:rFonts w:ascii="Arial" w:hAnsi="Arial" w:cs="Arial"/>
          <w:b/>
          <w:sz w:val="22"/>
          <w:szCs w:val="22"/>
        </w:rPr>
        <w:t xml:space="preserve">cijena </w:t>
      </w:r>
      <w:r w:rsidR="004E216B">
        <w:rPr>
          <w:rFonts w:ascii="Arial" w:hAnsi="Arial" w:cs="Arial"/>
          <w:b/>
          <w:sz w:val="22"/>
          <w:szCs w:val="22"/>
        </w:rPr>
        <w:t>1</w:t>
      </w:r>
      <w:r w:rsidR="00126DB0">
        <w:rPr>
          <w:rFonts w:ascii="Arial" w:hAnsi="Arial" w:cs="Arial"/>
          <w:b/>
          <w:sz w:val="22"/>
          <w:szCs w:val="22"/>
        </w:rPr>
        <w:t>5</w:t>
      </w:r>
      <w:r w:rsidR="004E216B">
        <w:rPr>
          <w:rFonts w:ascii="Arial" w:hAnsi="Arial" w:cs="Arial"/>
          <w:b/>
          <w:sz w:val="22"/>
          <w:szCs w:val="22"/>
        </w:rPr>
        <w:t>,</w:t>
      </w:r>
      <w:r w:rsidR="000A2D34">
        <w:rPr>
          <w:rFonts w:ascii="Arial" w:hAnsi="Arial" w:cs="Arial"/>
          <w:b/>
          <w:sz w:val="22"/>
          <w:szCs w:val="22"/>
        </w:rPr>
        <w:t>00</w:t>
      </w:r>
      <w:r w:rsidRPr="00457046">
        <w:rPr>
          <w:rFonts w:ascii="Arial" w:hAnsi="Arial" w:cs="Arial"/>
          <w:b/>
          <w:sz w:val="22"/>
          <w:szCs w:val="22"/>
        </w:rPr>
        <w:t xml:space="preserve"> </w:t>
      </w:r>
      <w:r w:rsidR="00047AD4">
        <w:rPr>
          <w:rFonts w:ascii="Arial" w:hAnsi="Arial" w:cs="Arial"/>
          <w:b/>
          <w:sz w:val="22"/>
          <w:szCs w:val="22"/>
        </w:rPr>
        <w:t>€</w:t>
      </w:r>
      <w:r w:rsidRPr="00457046">
        <w:rPr>
          <w:rFonts w:ascii="Arial" w:hAnsi="Arial" w:cs="Arial"/>
          <w:b/>
          <w:sz w:val="22"/>
          <w:szCs w:val="22"/>
        </w:rPr>
        <w:t xml:space="preserve"> + PDV</w:t>
      </w:r>
    </w:p>
    <w:p w14:paraId="1BAEE9C9" w14:textId="77777777" w:rsidR="000824D7" w:rsidRPr="00457046" w:rsidRDefault="000824D7">
      <w:pPr>
        <w:rPr>
          <w:rFonts w:ascii="Arial" w:hAnsi="Arial" w:cs="Arial"/>
          <w:b/>
        </w:rPr>
      </w:pPr>
    </w:p>
    <w:p w14:paraId="204B8549" w14:textId="77777777" w:rsidR="00CB4EC2" w:rsidRPr="00457046" w:rsidRDefault="00CB4EC2">
      <w:pPr>
        <w:jc w:val="center"/>
        <w:rPr>
          <w:rFonts w:ascii="Arial" w:hAnsi="Arial" w:cs="Arial"/>
        </w:rPr>
      </w:pPr>
    </w:p>
    <w:p w14:paraId="0C44FD04" w14:textId="77777777" w:rsidR="004C047E" w:rsidRPr="00457046" w:rsidRDefault="004C047E">
      <w:pPr>
        <w:jc w:val="both"/>
        <w:rPr>
          <w:rFonts w:ascii="Arial" w:hAnsi="Arial" w:cs="Arial"/>
          <w:sz w:val="20"/>
          <w:szCs w:val="20"/>
        </w:rPr>
      </w:pPr>
      <w:r w:rsidRPr="00457046">
        <w:rPr>
          <w:rFonts w:ascii="Arial" w:hAnsi="Arial" w:cs="Arial"/>
          <w:sz w:val="20"/>
          <w:szCs w:val="20"/>
        </w:rPr>
        <w:t>Napomena: navedene cijene se naplaćuju po polazniku.</w:t>
      </w:r>
    </w:p>
    <w:p w14:paraId="4DAB3E78" w14:textId="77777777" w:rsidR="00CB4EC2" w:rsidRPr="00457046" w:rsidRDefault="001B44E8">
      <w:pPr>
        <w:jc w:val="both"/>
        <w:rPr>
          <w:rFonts w:ascii="Arial" w:hAnsi="Arial" w:cs="Arial"/>
          <w:sz w:val="20"/>
          <w:szCs w:val="20"/>
        </w:rPr>
      </w:pPr>
      <w:r w:rsidRPr="00457046">
        <w:rPr>
          <w:rFonts w:ascii="Arial" w:hAnsi="Arial" w:cs="Arial"/>
          <w:sz w:val="20"/>
          <w:szCs w:val="20"/>
        </w:rPr>
        <w:t>Popusti će se obračunati temeljem broja prijavljenih polaznika iz iste tvrtke.</w:t>
      </w:r>
    </w:p>
    <w:p w14:paraId="3D886E64" w14:textId="77777777" w:rsidR="00073735" w:rsidRPr="00457046" w:rsidRDefault="00073735">
      <w:pPr>
        <w:jc w:val="both"/>
        <w:rPr>
          <w:rFonts w:ascii="Arial" w:hAnsi="Arial" w:cs="Arial"/>
          <w:sz w:val="16"/>
          <w:szCs w:val="20"/>
        </w:rPr>
      </w:pPr>
    </w:p>
    <w:p w14:paraId="35FFC247" w14:textId="77777777" w:rsidR="00CB4EC2" w:rsidRPr="00457046" w:rsidRDefault="00073735">
      <w:pPr>
        <w:jc w:val="both"/>
        <w:rPr>
          <w:rFonts w:ascii="Arial" w:hAnsi="Arial" w:cs="Arial"/>
        </w:rPr>
      </w:pPr>
      <w:r w:rsidRPr="00457046">
        <w:rPr>
          <w:rFonts w:ascii="Arial" w:hAnsi="Arial" w:cs="Arial"/>
          <w:u w:val="single"/>
        </w:rPr>
        <w:t>Datum prijave:</w:t>
      </w:r>
      <w:r w:rsidR="00E85D56" w:rsidRPr="00457046">
        <w:rPr>
          <w:rFonts w:ascii="Arial" w:hAnsi="Arial" w:cs="Arial"/>
        </w:rPr>
        <w:t xml:space="preserve"> ______________</w:t>
      </w:r>
    </w:p>
    <w:p w14:paraId="2FCCF05E" w14:textId="77777777" w:rsidR="00CB4EC2" w:rsidRPr="00457046" w:rsidRDefault="00CB4EC2">
      <w:pPr>
        <w:jc w:val="center"/>
        <w:rPr>
          <w:rFonts w:ascii="Arial" w:hAnsi="Arial" w:cs="Arial"/>
        </w:rPr>
      </w:pPr>
    </w:p>
    <w:p w14:paraId="642E0011" w14:textId="77777777" w:rsidR="005068DA" w:rsidRPr="00457046" w:rsidRDefault="005068DA" w:rsidP="005068DA">
      <w:pPr>
        <w:jc w:val="both"/>
        <w:rPr>
          <w:color w:val="000000"/>
          <w:sz w:val="22"/>
          <w:szCs w:val="22"/>
        </w:rPr>
      </w:pPr>
      <w:r w:rsidRPr="00457046">
        <w:rPr>
          <w:rFonts w:ascii="Arial" w:hAnsi="Arial" w:cs="Arial"/>
          <w:b/>
          <w:bCs/>
          <w:color w:val="000000"/>
          <w:sz w:val="22"/>
          <w:szCs w:val="22"/>
        </w:rPr>
        <w:t>Podaci za plaćanje:</w:t>
      </w:r>
    </w:p>
    <w:p w14:paraId="53C575AD" w14:textId="77777777" w:rsidR="00E85D56" w:rsidRPr="00457046" w:rsidRDefault="00E85D56" w:rsidP="00E85D56">
      <w:pPr>
        <w:jc w:val="both"/>
        <w:rPr>
          <w:color w:val="000000"/>
          <w:sz w:val="22"/>
          <w:szCs w:val="22"/>
        </w:rPr>
      </w:pPr>
      <w:r w:rsidRPr="00457046">
        <w:rPr>
          <w:rFonts w:ascii="Arial" w:hAnsi="Arial" w:cs="Arial"/>
          <w:color w:val="000000"/>
          <w:sz w:val="22"/>
          <w:szCs w:val="22"/>
        </w:rPr>
        <w:t xml:space="preserve">u korist: </w:t>
      </w:r>
      <w:r w:rsidRPr="00457046">
        <w:rPr>
          <w:rFonts w:ascii="Arial" w:hAnsi="Arial" w:cs="Arial"/>
          <w:b/>
          <w:bCs/>
          <w:color w:val="000000"/>
          <w:sz w:val="22"/>
          <w:szCs w:val="22"/>
        </w:rPr>
        <w:t xml:space="preserve">RGN FAKULTET, </w:t>
      </w:r>
      <w:proofErr w:type="spellStart"/>
      <w:r w:rsidRPr="00457046">
        <w:rPr>
          <w:rFonts w:ascii="Arial" w:hAnsi="Arial" w:cs="Arial"/>
          <w:b/>
          <w:bCs/>
          <w:color w:val="000000"/>
          <w:sz w:val="22"/>
          <w:szCs w:val="22"/>
        </w:rPr>
        <w:t>Pierottijeva</w:t>
      </w:r>
      <w:proofErr w:type="spellEnd"/>
      <w:r w:rsidRPr="00457046">
        <w:rPr>
          <w:rFonts w:ascii="Arial" w:hAnsi="Arial" w:cs="Arial"/>
          <w:b/>
          <w:bCs/>
          <w:color w:val="000000"/>
          <w:sz w:val="22"/>
          <w:szCs w:val="22"/>
        </w:rPr>
        <w:t xml:space="preserve"> 6, 10 002 ZAGREB, OIB 99534693762,</w:t>
      </w:r>
    </w:p>
    <w:p w14:paraId="59403E18" w14:textId="77777777" w:rsidR="005068DA" w:rsidRPr="00457046" w:rsidRDefault="005068DA" w:rsidP="005068DA">
      <w:pPr>
        <w:jc w:val="both"/>
        <w:rPr>
          <w:color w:val="000000"/>
          <w:sz w:val="22"/>
          <w:szCs w:val="22"/>
        </w:rPr>
      </w:pPr>
      <w:r w:rsidRPr="00457046">
        <w:rPr>
          <w:rFonts w:ascii="Arial" w:hAnsi="Arial" w:cs="Arial"/>
          <w:bCs/>
          <w:color w:val="000000"/>
          <w:sz w:val="22"/>
          <w:szCs w:val="22"/>
        </w:rPr>
        <w:t>račun</w:t>
      </w:r>
      <w:r w:rsidRPr="00457046">
        <w:rPr>
          <w:rFonts w:ascii="Arial" w:hAnsi="Arial" w:cs="Arial"/>
          <w:b/>
          <w:bCs/>
          <w:color w:val="000000"/>
          <w:sz w:val="22"/>
          <w:szCs w:val="22"/>
        </w:rPr>
        <w:t xml:space="preserve"> IBAN: </w:t>
      </w:r>
      <w:r w:rsidR="005126BB" w:rsidRPr="005126BB">
        <w:rPr>
          <w:rFonts w:ascii="Arial" w:hAnsi="Arial" w:cs="Arial"/>
          <w:b/>
          <w:bCs/>
          <w:color w:val="000000"/>
          <w:sz w:val="22"/>
          <w:szCs w:val="22"/>
        </w:rPr>
        <w:t>HR2823600001101303431</w:t>
      </w:r>
      <w:r w:rsidRPr="0045704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457046">
        <w:rPr>
          <w:rFonts w:ascii="Arial" w:hAnsi="Arial" w:cs="Arial"/>
          <w:color w:val="000000"/>
          <w:sz w:val="22"/>
          <w:szCs w:val="22"/>
        </w:rPr>
        <w:t>(Zagrebačka banka),</w:t>
      </w:r>
    </w:p>
    <w:p w14:paraId="109B0D2B" w14:textId="27ACDDF5" w:rsidR="005068DA" w:rsidRPr="00457046" w:rsidRDefault="005068DA" w:rsidP="005068DA">
      <w:pPr>
        <w:jc w:val="both"/>
        <w:rPr>
          <w:color w:val="000000"/>
          <w:sz w:val="22"/>
          <w:szCs w:val="22"/>
        </w:rPr>
      </w:pPr>
      <w:r w:rsidRPr="00457046">
        <w:rPr>
          <w:rFonts w:ascii="Arial" w:hAnsi="Arial" w:cs="Arial"/>
          <w:color w:val="000000"/>
          <w:sz w:val="22"/>
          <w:szCs w:val="22"/>
        </w:rPr>
        <w:t xml:space="preserve">s napomenom o svrsi doznake: </w:t>
      </w:r>
      <w:r w:rsidRPr="00457046">
        <w:rPr>
          <w:rFonts w:ascii="Arial" w:hAnsi="Arial" w:cs="Arial"/>
          <w:b/>
          <w:bCs/>
          <w:color w:val="000000"/>
          <w:sz w:val="22"/>
          <w:szCs w:val="22"/>
        </w:rPr>
        <w:t xml:space="preserve">kotizacija PEX </w:t>
      </w:r>
      <w:r w:rsidR="00126DB0">
        <w:rPr>
          <w:rFonts w:ascii="Arial" w:hAnsi="Arial" w:cs="Arial"/>
          <w:b/>
          <w:bCs/>
          <w:color w:val="000000"/>
          <w:sz w:val="22"/>
          <w:szCs w:val="22"/>
        </w:rPr>
        <w:t>dvodnevni</w:t>
      </w:r>
      <w:r w:rsidR="00AC530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AC530F">
        <w:rPr>
          <w:rFonts w:ascii="Arial" w:hAnsi="Arial" w:cs="Arial"/>
          <w:b/>
          <w:bCs/>
          <w:color w:val="000000"/>
          <w:sz w:val="22"/>
          <w:szCs w:val="22"/>
        </w:rPr>
        <w:t>webinar</w:t>
      </w:r>
      <w:proofErr w:type="spellEnd"/>
      <w:r w:rsidRPr="00457046">
        <w:rPr>
          <w:rFonts w:ascii="Arial" w:hAnsi="Arial" w:cs="Arial"/>
          <w:color w:val="000000"/>
          <w:sz w:val="22"/>
          <w:szCs w:val="22"/>
        </w:rPr>
        <w:t>.</w:t>
      </w:r>
    </w:p>
    <w:p w14:paraId="2754D40F" w14:textId="77777777" w:rsidR="00CB4EC2" w:rsidRPr="00457046" w:rsidRDefault="00CB4EC2">
      <w:pPr>
        <w:rPr>
          <w:rFonts w:ascii="Arial" w:hAnsi="Arial" w:cs="Arial"/>
          <w:b/>
          <w:i/>
          <w:sz w:val="20"/>
        </w:rPr>
      </w:pPr>
    </w:p>
    <w:p w14:paraId="7C580815" w14:textId="77777777" w:rsidR="00CB4EC2" w:rsidRDefault="00216049" w:rsidP="003B0F51">
      <w:pPr>
        <w:rPr>
          <w:rFonts w:ascii="Arial" w:hAnsi="Arial" w:cs="Arial"/>
          <w:b/>
          <w:i/>
          <w:sz w:val="20"/>
        </w:rPr>
      </w:pPr>
      <w:r w:rsidRPr="00457046">
        <w:rPr>
          <w:rFonts w:ascii="Arial" w:hAnsi="Arial" w:cs="Arial"/>
          <w:b/>
          <w:i/>
          <w:sz w:val="20"/>
        </w:rPr>
        <w:t>Po završetku</w:t>
      </w:r>
      <w:r w:rsidR="00AC530F">
        <w:rPr>
          <w:rFonts w:ascii="Arial" w:hAnsi="Arial" w:cs="Arial"/>
          <w:b/>
          <w:i/>
          <w:sz w:val="20"/>
        </w:rPr>
        <w:t xml:space="preserve"> </w:t>
      </w:r>
      <w:proofErr w:type="spellStart"/>
      <w:r w:rsidR="00AC530F">
        <w:rPr>
          <w:rFonts w:ascii="Arial" w:hAnsi="Arial" w:cs="Arial"/>
          <w:b/>
          <w:i/>
          <w:sz w:val="20"/>
        </w:rPr>
        <w:t>web</w:t>
      </w:r>
      <w:r w:rsidRPr="00457046">
        <w:rPr>
          <w:rFonts w:ascii="Arial" w:hAnsi="Arial" w:cs="Arial"/>
          <w:b/>
          <w:i/>
          <w:sz w:val="20"/>
        </w:rPr>
        <w:t>inara</w:t>
      </w:r>
      <w:proofErr w:type="spellEnd"/>
      <w:r w:rsidRPr="00457046">
        <w:rPr>
          <w:rFonts w:ascii="Arial" w:hAnsi="Arial" w:cs="Arial"/>
          <w:b/>
          <w:i/>
          <w:sz w:val="20"/>
        </w:rPr>
        <w:t xml:space="preserve"> ispostavljamo odgovarajući račun.</w:t>
      </w:r>
    </w:p>
    <w:p w14:paraId="53E6DC1A" w14:textId="77777777" w:rsidR="00643C85" w:rsidRDefault="00643C85" w:rsidP="003B0F51">
      <w:pPr>
        <w:rPr>
          <w:rFonts w:ascii="Arial" w:hAnsi="Arial" w:cs="Arial"/>
          <w:b/>
          <w:i/>
          <w:sz w:val="20"/>
        </w:rPr>
      </w:pPr>
    </w:p>
    <w:p w14:paraId="005C5918" w14:textId="77777777" w:rsidR="00643C85" w:rsidRDefault="00643C85" w:rsidP="00643C85">
      <w:pPr>
        <w:rPr>
          <w:rFonts w:ascii="Arial" w:hAnsi="Arial" w:cs="Arial"/>
          <w:b/>
          <w:i/>
          <w:sz w:val="20"/>
        </w:rPr>
      </w:pPr>
    </w:p>
    <w:p w14:paraId="083BEF65" w14:textId="77777777" w:rsidR="00643C85" w:rsidRPr="00AF48FE" w:rsidRDefault="00643C85" w:rsidP="00643C85">
      <w:pPr>
        <w:rPr>
          <w:rFonts w:ascii="Arial" w:hAnsi="Arial" w:cs="Arial"/>
          <w:b/>
          <w:i/>
          <w:color w:val="EE0000"/>
          <w:sz w:val="20"/>
        </w:rPr>
      </w:pPr>
      <w:r w:rsidRPr="00AF48FE">
        <w:rPr>
          <w:rFonts w:ascii="Arial" w:hAnsi="Arial" w:cs="Arial"/>
          <w:b/>
          <w:i/>
          <w:color w:val="EE0000"/>
          <w:sz w:val="20"/>
        </w:rPr>
        <w:t>MOLIMO VAS DA UPLATU OBAVLJATE U MJESECU KADA SE ODRŽAVA SEMINAR</w:t>
      </w:r>
      <w:r>
        <w:rPr>
          <w:rFonts w:ascii="Arial" w:hAnsi="Arial" w:cs="Arial"/>
          <w:b/>
          <w:i/>
          <w:color w:val="EE0000"/>
          <w:sz w:val="20"/>
        </w:rPr>
        <w:t xml:space="preserve"> NAKON ŠTO VAM POTVRDIMO ODRŽAVANJE SEMINARA.</w:t>
      </w:r>
    </w:p>
    <w:p w14:paraId="63BCA417" w14:textId="77777777" w:rsidR="00643C85" w:rsidRPr="00457046" w:rsidRDefault="00643C85" w:rsidP="003B0F51">
      <w:pPr>
        <w:rPr>
          <w:rFonts w:ascii="Arial" w:hAnsi="Arial" w:cs="Arial"/>
          <w:b/>
          <w:i/>
          <w:sz w:val="20"/>
        </w:rPr>
      </w:pPr>
    </w:p>
    <w:sectPr w:rsidR="00643C85" w:rsidRPr="00457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202D" w14:textId="77777777" w:rsidR="001705AA" w:rsidRDefault="001705AA" w:rsidP="00643C85">
      <w:r>
        <w:separator/>
      </w:r>
    </w:p>
  </w:endnote>
  <w:endnote w:type="continuationSeparator" w:id="0">
    <w:p w14:paraId="646FAF15" w14:textId="77777777" w:rsidR="001705AA" w:rsidRDefault="001705AA" w:rsidP="0064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27B8" w14:textId="77777777" w:rsidR="00643C85" w:rsidRDefault="00643C8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B45C" w14:textId="5C299DF4" w:rsidR="00643C85" w:rsidRPr="00643C85" w:rsidRDefault="00643C85">
    <w:pPr>
      <w:pStyle w:val="Podnoje"/>
      <w:rPr>
        <w:sz w:val="18"/>
        <w:szCs w:val="18"/>
      </w:rPr>
    </w:pPr>
    <w:r w:rsidRPr="00AF48FE">
      <w:rPr>
        <w:sz w:val="18"/>
        <w:szCs w:val="18"/>
      </w:rPr>
      <w:t xml:space="preserve">Obrazac </w:t>
    </w:r>
    <w:r>
      <w:rPr>
        <w:sz w:val="18"/>
        <w:szCs w:val="18"/>
      </w:rPr>
      <w:t>–</w:t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dvodnevni </w:t>
    </w:r>
    <w:proofErr w:type="spellStart"/>
    <w:r>
      <w:rPr>
        <w:sz w:val="18"/>
        <w:szCs w:val="18"/>
      </w:rPr>
      <w:t>webinar</w:t>
    </w:r>
    <w:proofErr w:type="spellEnd"/>
    <w:r w:rsidRPr="00AF48FE">
      <w:rPr>
        <w:sz w:val="18"/>
        <w:szCs w:val="18"/>
      </w:rPr>
      <w:tab/>
    </w:r>
    <w:r w:rsidRPr="00AF48FE">
      <w:rPr>
        <w:sz w:val="18"/>
        <w:szCs w:val="18"/>
      </w:rPr>
      <w:tab/>
      <w:t>v02a/2026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0A86" w14:textId="77777777" w:rsidR="00643C85" w:rsidRDefault="00643C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29D91" w14:textId="77777777" w:rsidR="001705AA" w:rsidRDefault="001705AA" w:rsidP="00643C85">
      <w:r>
        <w:separator/>
      </w:r>
    </w:p>
  </w:footnote>
  <w:footnote w:type="continuationSeparator" w:id="0">
    <w:p w14:paraId="323FA5F0" w14:textId="77777777" w:rsidR="001705AA" w:rsidRDefault="001705AA" w:rsidP="00643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5A8D" w14:textId="77777777" w:rsidR="00643C85" w:rsidRDefault="00643C8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33B7" w14:textId="77777777" w:rsidR="00643C85" w:rsidRDefault="00643C8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AF8C" w14:textId="77777777" w:rsidR="00643C85" w:rsidRDefault="00643C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55052"/>
    <w:multiLevelType w:val="hybridMultilevel"/>
    <w:tmpl w:val="41AEF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1499164">
    <w:abstractNumId w:val="0"/>
  </w:num>
  <w:num w:numId="2" w16cid:durableId="15351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23"/>
    <w:rsid w:val="00047AD4"/>
    <w:rsid w:val="00053E23"/>
    <w:rsid w:val="00073735"/>
    <w:rsid w:val="000824D7"/>
    <w:rsid w:val="000A2D34"/>
    <w:rsid w:val="00126DB0"/>
    <w:rsid w:val="0015019C"/>
    <w:rsid w:val="001705AA"/>
    <w:rsid w:val="001B44E8"/>
    <w:rsid w:val="001E2763"/>
    <w:rsid w:val="00216049"/>
    <w:rsid w:val="003913DA"/>
    <w:rsid w:val="003B0F51"/>
    <w:rsid w:val="003F2BBE"/>
    <w:rsid w:val="00457046"/>
    <w:rsid w:val="004C03CB"/>
    <w:rsid w:val="004C047E"/>
    <w:rsid w:val="004E216B"/>
    <w:rsid w:val="005068DA"/>
    <w:rsid w:val="005126BB"/>
    <w:rsid w:val="00643C85"/>
    <w:rsid w:val="007E1A40"/>
    <w:rsid w:val="007E517C"/>
    <w:rsid w:val="00AC530F"/>
    <w:rsid w:val="00C70011"/>
    <w:rsid w:val="00C862DD"/>
    <w:rsid w:val="00CB4EC2"/>
    <w:rsid w:val="00E85D56"/>
    <w:rsid w:val="00EF0D56"/>
    <w:rsid w:val="00F7387E"/>
    <w:rsid w:val="00FD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21EFE"/>
  <w15:chartTrackingRefBased/>
  <w15:docId w15:val="{383C4015-A464-4193-8766-D647D775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jc w:val="both"/>
      <w:outlineLvl w:val="0"/>
    </w:pPr>
    <w:rPr>
      <w:rFonts w:ascii="Arial" w:eastAsiaTheme="minorEastAsia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character" w:customStyle="1" w:styleId="Naslov1Char">
    <w:name w:val="Naslov 1 Char"/>
    <w:basedOn w:val="Zadanifontodlomka"/>
    <w:link w:val="Naslov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pPr>
      <w:ind w:firstLine="340"/>
      <w:jc w:val="both"/>
    </w:pPr>
    <w:rPr>
      <w:spacing w:val="-8"/>
      <w:sz w:val="22"/>
      <w:szCs w:val="20"/>
      <w:lang w:val="en-US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locked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5068DA"/>
  </w:style>
  <w:style w:type="paragraph" w:styleId="Zaglavlje">
    <w:name w:val="header"/>
    <w:basedOn w:val="Normal"/>
    <w:link w:val="ZaglavljeChar"/>
    <w:uiPriority w:val="99"/>
    <w:unhideWhenUsed/>
    <w:rsid w:val="00643C85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3C8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43C85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3C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Inženjerski seminar iz protueksplozijske zaštite uređaja i instalacija</vt:lpstr>
    </vt:vector>
  </TitlesOfParts>
  <Company>RGN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Inženjerski seminar iz protueksplozijske zaštite uređaja i instalacija</dc:title>
  <dc:subject/>
  <dc:creator>Dalibor Kuhinek</dc:creator>
  <cp:keywords/>
  <dc:description/>
  <cp:lastModifiedBy>Dalibor Kuhinek</cp:lastModifiedBy>
  <cp:revision>14</cp:revision>
  <cp:lastPrinted>2004-10-13T15:10:00Z</cp:lastPrinted>
  <dcterms:created xsi:type="dcterms:W3CDTF">2020-05-03T10:12:00Z</dcterms:created>
  <dcterms:modified xsi:type="dcterms:W3CDTF">2026-05-04T06:54:00Z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94b351897aac5570e74358d66533ac5cb07a24dce7e33c948b1120a36dca646a</vt:lpwstr>
  </property>
</Properties>
</file>